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D39" w:rsidRPr="00AF2618" w:rsidRDefault="00F42D39" w:rsidP="00F42D39">
      <w:pPr>
        <w:tabs>
          <w:tab w:val="center" w:pos="2268"/>
          <w:tab w:val="center" w:pos="7088"/>
        </w:tabs>
        <w:rPr>
          <w:b/>
          <w:bCs/>
        </w:rPr>
      </w:pPr>
      <w:r w:rsidRPr="00AF2618">
        <w:rPr>
          <w:noProof/>
        </w:rPr>
        <mc:AlternateContent>
          <mc:Choice Requires="wps">
            <w:drawing>
              <wp:anchor distT="0" distB="0" distL="114300" distR="114300" simplePos="0" relativeHeight="251656704" behindDoc="0" locked="0" layoutInCell="1" allowOverlap="1" wp14:anchorId="117F766F" wp14:editId="61EF2DA7">
                <wp:simplePos x="0" y="0"/>
                <wp:positionH relativeFrom="column">
                  <wp:posOffset>5032375</wp:posOffset>
                </wp:positionH>
                <wp:positionV relativeFrom="paragraph">
                  <wp:posOffset>-467995</wp:posOffset>
                </wp:positionV>
                <wp:extent cx="1563370" cy="372110"/>
                <wp:effectExtent l="3175" t="0" r="0" b="6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3370" cy="372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42D39" w:rsidRDefault="00F42D39" w:rsidP="00F42D39">
                            <w:pPr>
                              <w:rPr>
                                <w:b/>
                              </w:rPr>
                            </w:pPr>
                            <w:r>
                              <w:rPr>
                                <w:b/>
                              </w:rPr>
                              <w:t>DIR-WI-03/RE02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96.25pt;margin-top:-36.85pt;width:123.1pt;height:29.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" stroked="f">
                <v:textbox>
                  <w:txbxContent>
                    <w:p w:rsidR="00F42D39" w:rsidRDefault="00F42D39" w:rsidP="00F42D39">
                      <w:pPr>
                        <w:rPr>
                          <w:b/>
                        </w:rPr>
                      </w:pPr>
                      <w:r>
                        <w:rPr>
                          <w:b/>
                        </w:rPr>
                        <w:t>DIR-WI-03/RE02</w:t>
                      </w:r>
                    </w:p>
                  </w:txbxContent>
                </v:textbox>
              </v:shape>
            </w:pict>
          </mc:Fallback>
        </mc:AlternateContent>
      </w:r>
      <w:r w:rsidR="005B039E" w:rsidRPr="00AF2618">
        <w:rPr>
          <w:bCs/>
        </w:rPr>
        <w:t xml:space="preserve">   </w:t>
      </w:r>
      <w:r w:rsidRPr="00AF2618">
        <w:rPr>
          <w:bCs/>
        </w:rPr>
        <w:t>TRƯỜNG CAO ĐẲNG LÝ TỰ TRỌNG</w:t>
      </w:r>
      <w:r w:rsidRPr="00AF2618">
        <w:rPr>
          <w:b/>
          <w:bCs/>
        </w:rPr>
        <w:tab/>
        <w:t xml:space="preserve"> </w:t>
      </w:r>
      <w:r w:rsidRPr="00AF2618">
        <w:rPr>
          <w:b/>
          <w:bCs/>
          <w:sz w:val="22"/>
          <w:szCs w:val="22"/>
        </w:rPr>
        <w:t>CỘNG HÒA XÃ HỘI CHỦ NGHĨA VIỆT NAM</w:t>
      </w:r>
    </w:p>
    <w:p w:rsidR="00F42D39" w:rsidRPr="00AF2618" w:rsidRDefault="00F42D39" w:rsidP="00F42D39">
      <w:pPr>
        <w:tabs>
          <w:tab w:val="center" w:pos="2268"/>
          <w:tab w:val="center" w:pos="7088"/>
        </w:tabs>
        <w:rPr>
          <w:b/>
          <w:bCs/>
        </w:rPr>
      </w:pPr>
      <w:r w:rsidRPr="00AF2618">
        <w:rPr>
          <w:b/>
          <w:bCs/>
        </w:rPr>
        <w:t xml:space="preserve">       </w:t>
      </w:r>
      <w:r w:rsidR="005B039E" w:rsidRPr="00AF2618">
        <w:rPr>
          <w:b/>
          <w:bCs/>
        </w:rPr>
        <w:t xml:space="preserve">   </w:t>
      </w:r>
      <w:r w:rsidRPr="00AF2618">
        <w:rPr>
          <w:bCs/>
        </w:rPr>
        <w:t>THÀNH PHỐ HỒ CHÍ MINH</w:t>
      </w:r>
      <w:r w:rsidRPr="00AF2618">
        <w:rPr>
          <w:b/>
          <w:bCs/>
        </w:rPr>
        <w:t xml:space="preserve"> </w:t>
      </w:r>
      <w:r w:rsidRPr="00AF2618">
        <w:rPr>
          <w:b/>
          <w:bCs/>
        </w:rPr>
        <w:tab/>
        <w:t>Độc lập - Tự do - Hạnh phúc</w:t>
      </w:r>
    </w:p>
    <w:p w:rsidR="00F42D39" w:rsidRPr="00AF2618" w:rsidRDefault="00F42D39" w:rsidP="005B039E">
      <w:pPr>
        <w:tabs>
          <w:tab w:val="center" w:pos="1985"/>
          <w:tab w:val="center" w:pos="7088"/>
        </w:tabs>
        <w:rPr>
          <w:b/>
          <w:bCs/>
        </w:rPr>
      </w:pPr>
      <w:r w:rsidRPr="00AF2618">
        <w:rPr>
          <w:noProof/>
        </w:rPr>
        <mc:AlternateContent>
          <mc:Choice Requires="wps">
            <w:drawing>
              <wp:anchor distT="0" distB="0" distL="114300" distR="114300" simplePos="0" relativeHeight="251657728" behindDoc="0" locked="0" layoutInCell="1" allowOverlap="1" wp14:anchorId="27D0C1DF" wp14:editId="0EAA5112">
                <wp:simplePos x="0" y="0"/>
                <wp:positionH relativeFrom="column">
                  <wp:posOffset>3577590</wp:posOffset>
                </wp:positionH>
                <wp:positionV relativeFrom="paragraph">
                  <wp:posOffset>23708</wp:posOffset>
                </wp:positionV>
                <wp:extent cx="1841074"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107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85pt" to="426.6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" strokeweight=".5pt"/>
            </w:pict>
          </mc:Fallback>
        </mc:AlternateContent>
      </w:r>
      <w:r w:rsidR="005B039E" w:rsidRPr="00AF2618">
        <w:rPr>
          <w:b/>
          <w:bCs/>
        </w:rPr>
        <w:t xml:space="preserve">PHÒNG </w:t>
      </w:r>
      <w:r w:rsidR="009F771A">
        <w:rPr>
          <w:b/>
          <w:bCs/>
        </w:rPr>
        <w:t>THANH TRA GIÁO DỤC - CTSV</w:t>
      </w:r>
      <w:r w:rsidRPr="00AF2618">
        <w:rPr>
          <w:b/>
          <w:bCs/>
        </w:rPr>
        <w:t xml:space="preserve">                             </w:t>
      </w:r>
    </w:p>
    <w:p w:rsidR="008A52F5" w:rsidRDefault="008A52F5" w:rsidP="00F42D39">
      <w:pPr>
        <w:jc w:val="center"/>
        <w:rPr>
          <w:b/>
          <w:bCs/>
          <w:sz w:val="26"/>
          <w:szCs w:val="26"/>
        </w:rPr>
      </w:pPr>
      <w:r w:rsidRPr="00AF2618">
        <w:rPr>
          <w:noProof/>
        </w:rPr>
        <mc:AlternateContent>
          <mc:Choice Requires="wps">
            <w:drawing>
              <wp:anchor distT="0" distB="0" distL="114300" distR="114300" simplePos="0" relativeHeight="251658752" behindDoc="0" locked="0" layoutInCell="1" allowOverlap="1" wp14:anchorId="375CE330" wp14:editId="0184716C">
                <wp:simplePos x="0" y="0"/>
                <wp:positionH relativeFrom="column">
                  <wp:posOffset>885190</wp:posOffset>
                </wp:positionH>
                <wp:positionV relativeFrom="paragraph">
                  <wp:posOffset>19001</wp:posOffset>
                </wp:positionV>
                <wp:extent cx="9785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7pt,1.5pt" to="146.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qfPHAIAADU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" strokeweight=".5pt"/>
            </w:pict>
          </mc:Fallback>
        </mc:AlternateContent>
      </w:r>
    </w:p>
    <w:p w:rsidR="00F42D39" w:rsidRPr="00AF2618" w:rsidRDefault="00F42D39" w:rsidP="00F42D39">
      <w:pPr>
        <w:jc w:val="center"/>
        <w:rPr>
          <w:b/>
          <w:bCs/>
          <w:sz w:val="26"/>
          <w:szCs w:val="26"/>
        </w:rPr>
      </w:pPr>
    </w:p>
    <w:p w:rsidR="00F42D39" w:rsidRPr="00AF2618" w:rsidRDefault="00F42D39" w:rsidP="00F42D39">
      <w:pPr>
        <w:jc w:val="center"/>
        <w:rPr>
          <w:b/>
          <w:bCs/>
          <w:sz w:val="26"/>
          <w:szCs w:val="26"/>
        </w:rPr>
      </w:pPr>
      <w:r w:rsidRPr="00AF2618">
        <w:rPr>
          <w:b/>
          <w:bCs/>
          <w:sz w:val="26"/>
          <w:szCs w:val="26"/>
        </w:rPr>
        <w:t>BÁO CÁO QMS ISO 9001:2015</w:t>
      </w:r>
    </w:p>
    <w:p w:rsidR="00BB1D54" w:rsidRPr="00AF2618" w:rsidRDefault="00BB1D54" w:rsidP="00F42D39">
      <w:pPr>
        <w:jc w:val="center"/>
        <w:rPr>
          <w:b/>
          <w:bCs/>
          <w:sz w:val="26"/>
          <w:szCs w:val="26"/>
        </w:rPr>
      </w:pPr>
      <w:r w:rsidRPr="00AF2618">
        <w:rPr>
          <w:b/>
          <w:bCs/>
          <w:sz w:val="26"/>
          <w:szCs w:val="26"/>
        </w:rPr>
        <w:t xml:space="preserve">Tháng </w:t>
      </w:r>
      <w:r w:rsidR="005B067C">
        <w:rPr>
          <w:b/>
          <w:bCs/>
          <w:sz w:val="26"/>
          <w:szCs w:val="26"/>
        </w:rPr>
        <w:t>6</w:t>
      </w:r>
      <w:r w:rsidRPr="00AF2618">
        <w:rPr>
          <w:b/>
          <w:bCs/>
          <w:sz w:val="26"/>
          <w:szCs w:val="26"/>
        </w:rPr>
        <w:t xml:space="preserve"> năm</w:t>
      </w:r>
      <w:r w:rsidR="00C420E3">
        <w:rPr>
          <w:b/>
          <w:bCs/>
          <w:sz w:val="26"/>
          <w:szCs w:val="26"/>
        </w:rPr>
        <w:t xml:space="preserve"> </w:t>
      </w:r>
      <w:r w:rsidRPr="00AF2618">
        <w:rPr>
          <w:b/>
          <w:bCs/>
          <w:sz w:val="26"/>
          <w:szCs w:val="26"/>
        </w:rPr>
        <w:t>20</w:t>
      </w:r>
      <w:r w:rsidR="00FE5A9E">
        <w:rPr>
          <w:b/>
          <w:bCs/>
          <w:sz w:val="26"/>
          <w:szCs w:val="26"/>
        </w:rPr>
        <w:t>20</w:t>
      </w:r>
    </w:p>
    <w:p w:rsidR="00F42D39" w:rsidRPr="00AF2618" w:rsidRDefault="00094DC3" w:rsidP="00F42D39">
      <w:r w:rsidRPr="00AF2618">
        <w:rPr>
          <w:noProof/>
        </w:rPr>
        <mc:AlternateContent>
          <mc:Choice Requires="wps">
            <w:drawing>
              <wp:anchor distT="0" distB="0" distL="114300" distR="114300" simplePos="0" relativeHeight="251660800" behindDoc="0" locked="0" layoutInCell="1" allowOverlap="1" wp14:anchorId="7E6026B6" wp14:editId="49B9FD64">
                <wp:simplePos x="0" y="0"/>
                <wp:positionH relativeFrom="column">
                  <wp:posOffset>2614353</wp:posOffset>
                </wp:positionH>
                <wp:positionV relativeFrom="paragraph">
                  <wp:posOffset>27305</wp:posOffset>
                </wp:positionV>
                <wp:extent cx="978535"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85pt,2.15pt" to="282.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r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" strokeweight=".5pt"/>
            </w:pict>
          </mc:Fallback>
        </mc:AlternateContent>
      </w:r>
    </w:p>
    <w:p w:rsidR="008A52F5" w:rsidRDefault="008A52F5" w:rsidP="00853BCB">
      <w:pPr>
        <w:spacing w:after="120"/>
        <w:ind w:firstLine="720"/>
        <w:jc w:val="both"/>
        <w:rPr>
          <w:sz w:val="26"/>
          <w:szCs w:val="26"/>
        </w:rPr>
      </w:pPr>
    </w:p>
    <w:p w:rsidR="00853BCB" w:rsidRDefault="00F42D39" w:rsidP="00853BCB">
      <w:pPr>
        <w:spacing w:after="120"/>
        <w:ind w:firstLine="720"/>
        <w:jc w:val="both"/>
        <w:rPr>
          <w:sz w:val="28"/>
          <w:szCs w:val="28"/>
        </w:rPr>
      </w:pPr>
      <w:r w:rsidRPr="0053460A">
        <w:rPr>
          <w:sz w:val="28"/>
          <w:szCs w:val="28"/>
        </w:rPr>
        <w:t>Thực hiện</w:t>
      </w:r>
      <w:r w:rsidR="00853BCB" w:rsidRPr="0053460A">
        <w:rPr>
          <w:sz w:val="28"/>
          <w:szCs w:val="28"/>
        </w:rPr>
        <w:t xml:space="preserve"> theo</w:t>
      </w:r>
      <w:r w:rsidRPr="0053460A">
        <w:rPr>
          <w:sz w:val="28"/>
          <w:szCs w:val="28"/>
        </w:rPr>
        <w:t xml:space="preserve"> </w:t>
      </w:r>
      <w:r w:rsidR="00853BCB" w:rsidRPr="0053460A">
        <w:rPr>
          <w:sz w:val="28"/>
          <w:szCs w:val="28"/>
        </w:rPr>
        <w:t>Chính sách chất lượng</w:t>
      </w:r>
      <w:r w:rsidR="002725C0" w:rsidRPr="0053460A">
        <w:rPr>
          <w:sz w:val="28"/>
          <w:szCs w:val="28"/>
        </w:rPr>
        <w:t>, mục tiêu chất lượng</w:t>
      </w:r>
      <w:r w:rsidR="00853BCB" w:rsidRPr="0053460A">
        <w:rPr>
          <w:sz w:val="28"/>
          <w:szCs w:val="28"/>
        </w:rPr>
        <w:t xml:space="preserve"> t</w:t>
      </w:r>
      <w:r w:rsidR="00BB1D54" w:rsidRPr="0053460A">
        <w:rPr>
          <w:sz w:val="28"/>
          <w:szCs w:val="28"/>
        </w:rPr>
        <w:t>rong</w:t>
      </w:r>
      <w:r w:rsidR="00853BCB" w:rsidRPr="0053460A">
        <w:rPr>
          <w:sz w:val="28"/>
          <w:szCs w:val="28"/>
        </w:rPr>
        <w:t xml:space="preserve"> hệ thống quản lý chất lượng ISO của trường</w:t>
      </w:r>
      <w:r w:rsidR="00C66AAE" w:rsidRPr="0053460A">
        <w:rPr>
          <w:sz w:val="28"/>
          <w:szCs w:val="28"/>
        </w:rPr>
        <w:t xml:space="preserve"> Cao đ</w:t>
      </w:r>
      <w:r w:rsidR="00E13C20" w:rsidRPr="0053460A">
        <w:rPr>
          <w:sz w:val="28"/>
          <w:szCs w:val="28"/>
        </w:rPr>
        <w:t>ẳ</w:t>
      </w:r>
      <w:r w:rsidR="00C66AAE" w:rsidRPr="0053460A">
        <w:rPr>
          <w:sz w:val="28"/>
          <w:szCs w:val="28"/>
        </w:rPr>
        <w:t xml:space="preserve">ng Lý Tự Trọng Thành phố Hồ Chí Minh; mục tiêu chất lượng năm </w:t>
      </w:r>
      <w:r w:rsidR="00C66AAE" w:rsidRPr="00387B24">
        <w:rPr>
          <w:sz w:val="28"/>
          <w:szCs w:val="28"/>
        </w:rPr>
        <w:t>20</w:t>
      </w:r>
      <w:r w:rsidR="00556E24">
        <w:rPr>
          <w:sz w:val="28"/>
          <w:szCs w:val="28"/>
        </w:rPr>
        <w:t>20</w:t>
      </w:r>
      <w:r w:rsidR="00C66AAE" w:rsidRPr="0053460A">
        <w:rPr>
          <w:sz w:val="28"/>
          <w:szCs w:val="28"/>
        </w:rPr>
        <w:t xml:space="preserve"> của phòng </w:t>
      </w:r>
      <w:r w:rsidR="009F771A">
        <w:rPr>
          <w:sz w:val="28"/>
          <w:szCs w:val="28"/>
        </w:rPr>
        <w:t>Thanh tra Giáo dục – Công tác Sinh viên</w:t>
      </w:r>
      <w:r w:rsidR="00C66AAE" w:rsidRPr="0053460A">
        <w:rPr>
          <w:sz w:val="28"/>
          <w:szCs w:val="28"/>
        </w:rPr>
        <w:t xml:space="preserve"> (</w:t>
      </w:r>
      <w:r w:rsidR="009F771A">
        <w:rPr>
          <w:sz w:val="28"/>
          <w:szCs w:val="28"/>
        </w:rPr>
        <w:t>TTGD-CTSV</w:t>
      </w:r>
      <w:r w:rsidR="00C66AAE" w:rsidRPr="0053460A">
        <w:rPr>
          <w:sz w:val="28"/>
          <w:szCs w:val="28"/>
        </w:rPr>
        <w:t>)</w:t>
      </w:r>
      <w:r w:rsidR="00853BCB" w:rsidRPr="0053460A">
        <w:rPr>
          <w:sz w:val="28"/>
          <w:szCs w:val="28"/>
        </w:rPr>
        <w:t xml:space="preserve">, </w:t>
      </w:r>
    </w:p>
    <w:p w:rsidR="00BE22C3" w:rsidRDefault="00BE22C3" w:rsidP="00853BCB">
      <w:pPr>
        <w:spacing w:after="120"/>
        <w:ind w:firstLine="720"/>
        <w:jc w:val="both"/>
        <w:rPr>
          <w:sz w:val="28"/>
          <w:szCs w:val="28"/>
        </w:rPr>
      </w:pPr>
    </w:p>
    <w:p w:rsidR="00F42D39" w:rsidRPr="0053460A" w:rsidRDefault="00C66AAE" w:rsidP="00F42D39">
      <w:pPr>
        <w:spacing w:after="120"/>
        <w:ind w:firstLine="720"/>
        <w:jc w:val="both"/>
        <w:rPr>
          <w:sz w:val="28"/>
          <w:szCs w:val="28"/>
        </w:rPr>
      </w:pPr>
      <w:r w:rsidRPr="0053460A">
        <w:rPr>
          <w:sz w:val="28"/>
          <w:szCs w:val="28"/>
        </w:rPr>
        <w:t>P</w:t>
      </w:r>
      <w:r w:rsidR="00F42D39" w:rsidRPr="0053460A">
        <w:rPr>
          <w:sz w:val="28"/>
          <w:szCs w:val="28"/>
        </w:rPr>
        <w:t xml:space="preserve">hòng </w:t>
      </w:r>
      <w:r w:rsidR="009F771A">
        <w:rPr>
          <w:sz w:val="28"/>
          <w:szCs w:val="28"/>
        </w:rPr>
        <w:t>TTGD-CTSV</w:t>
      </w:r>
      <w:r w:rsidR="00F42D39" w:rsidRPr="0053460A">
        <w:rPr>
          <w:sz w:val="28"/>
          <w:szCs w:val="28"/>
        </w:rPr>
        <w:t xml:space="preserve"> báo cáo nội dung</w:t>
      </w:r>
      <w:r w:rsidR="0023384A" w:rsidRPr="0053460A">
        <w:rPr>
          <w:sz w:val="28"/>
          <w:szCs w:val="28"/>
        </w:rPr>
        <w:t xml:space="preserve"> thực hiện trong tháng </w:t>
      </w:r>
      <w:r w:rsidR="005B067C">
        <w:rPr>
          <w:sz w:val="28"/>
          <w:szCs w:val="28"/>
        </w:rPr>
        <w:t>6</w:t>
      </w:r>
      <w:r w:rsidR="0023384A" w:rsidRPr="0053460A">
        <w:rPr>
          <w:sz w:val="28"/>
          <w:szCs w:val="28"/>
        </w:rPr>
        <w:t>/20</w:t>
      </w:r>
      <w:r w:rsidR="00BE22C3">
        <w:rPr>
          <w:sz w:val="28"/>
          <w:szCs w:val="28"/>
        </w:rPr>
        <w:t>20</w:t>
      </w:r>
      <w:r w:rsidR="0023384A" w:rsidRPr="0053460A">
        <w:rPr>
          <w:sz w:val="28"/>
          <w:szCs w:val="28"/>
        </w:rPr>
        <w:t xml:space="preserve"> như</w:t>
      </w:r>
      <w:r w:rsidR="00F42D39" w:rsidRPr="0053460A">
        <w:rPr>
          <w:sz w:val="28"/>
          <w:szCs w:val="28"/>
        </w:rPr>
        <w:t xml:space="preserve"> </w:t>
      </w:r>
      <w:r w:rsidRPr="0053460A">
        <w:rPr>
          <w:sz w:val="28"/>
          <w:szCs w:val="28"/>
        </w:rPr>
        <w:t>sau</w:t>
      </w:r>
      <w:r w:rsidR="00F42D39" w:rsidRPr="0053460A">
        <w:rPr>
          <w:sz w:val="28"/>
          <w:szCs w:val="28"/>
        </w:rPr>
        <w:t>:</w:t>
      </w:r>
    </w:p>
    <w:p w:rsidR="006959B5" w:rsidRPr="006959B5" w:rsidRDefault="006959B5" w:rsidP="006959B5">
      <w:pPr>
        <w:spacing w:after="120"/>
        <w:ind w:firstLine="709"/>
        <w:jc w:val="both"/>
        <w:rPr>
          <w:sz w:val="28"/>
          <w:szCs w:val="28"/>
        </w:rPr>
      </w:pPr>
      <w:r w:rsidRPr="006959B5">
        <w:rPr>
          <w:sz w:val="28"/>
          <w:szCs w:val="28"/>
        </w:rPr>
        <w:t xml:space="preserve">1/ Triển khai và thực hiện hệ thống quản lý chất lượng tại đơn vị </w:t>
      </w:r>
    </w:p>
    <w:p w:rsidR="00B070F0" w:rsidRPr="00B070F0" w:rsidRDefault="00B070F0" w:rsidP="00B070F0">
      <w:pPr>
        <w:pStyle w:val="ListParagraph"/>
        <w:numPr>
          <w:ilvl w:val="0"/>
          <w:numId w:val="1"/>
        </w:numPr>
        <w:spacing w:before="120" w:after="120" w:line="240" w:lineRule="auto"/>
        <w:ind w:left="0" w:firstLine="567"/>
        <w:contextualSpacing w:val="0"/>
        <w:jc w:val="both"/>
        <w:rPr>
          <w:color w:val="000000" w:themeColor="text1"/>
          <w:sz w:val="28"/>
          <w:szCs w:val="28"/>
        </w:rPr>
      </w:pPr>
      <w:r>
        <w:rPr>
          <w:color w:val="000000" w:themeColor="text1"/>
          <w:sz w:val="28"/>
          <w:szCs w:val="28"/>
        </w:rPr>
        <w:t>T</w:t>
      </w:r>
      <w:r w:rsidRPr="00B070F0">
        <w:rPr>
          <w:color w:val="000000" w:themeColor="text1"/>
          <w:sz w:val="28"/>
          <w:szCs w:val="28"/>
        </w:rPr>
        <w:t>ổ chức họp PHHS khối T4 HKII/NH 2019-2020;</w:t>
      </w:r>
    </w:p>
    <w:p w:rsidR="00B070F0" w:rsidRPr="00B070F0" w:rsidRDefault="00B070F0" w:rsidP="00B070F0">
      <w:pPr>
        <w:pStyle w:val="ListParagraph"/>
        <w:numPr>
          <w:ilvl w:val="0"/>
          <w:numId w:val="1"/>
        </w:numPr>
        <w:spacing w:before="120" w:after="120" w:line="240" w:lineRule="auto"/>
        <w:ind w:left="0" w:firstLine="567"/>
        <w:contextualSpacing w:val="0"/>
        <w:jc w:val="both"/>
        <w:rPr>
          <w:color w:val="000000" w:themeColor="text1"/>
          <w:sz w:val="28"/>
          <w:szCs w:val="28"/>
        </w:rPr>
      </w:pPr>
      <w:r>
        <w:rPr>
          <w:color w:val="000000" w:themeColor="text1"/>
          <w:sz w:val="28"/>
          <w:szCs w:val="28"/>
        </w:rPr>
        <w:t>T</w:t>
      </w:r>
      <w:r w:rsidRPr="00B070F0">
        <w:rPr>
          <w:color w:val="000000" w:themeColor="text1"/>
          <w:sz w:val="28"/>
          <w:szCs w:val="28"/>
        </w:rPr>
        <w:t>ổ chức gặp gỡ đối thoại giữa Đại diện Lãnh đạo Nhà trường với HSSV là cán bộ lớp, cán bộ Đoàn, cán bộ Hội NH 2019-2020;</w:t>
      </w:r>
    </w:p>
    <w:p w:rsidR="00B070F0" w:rsidRPr="00B070F0" w:rsidRDefault="00B070F0" w:rsidP="00B070F0">
      <w:pPr>
        <w:pStyle w:val="ListParagraph"/>
        <w:numPr>
          <w:ilvl w:val="0"/>
          <w:numId w:val="1"/>
        </w:numPr>
        <w:spacing w:before="120" w:after="120" w:line="240" w:lineRule="auto"/>
        <w:ind w:left="0" w:firstLine="567"/>
        <w:contextualSpacing w:val="0"/>
        <w:jc w:val="both"/>
        <w:rPr>
          <w:color w:val="000000" w:themeColor="text1"/>
          <w:sz w:val="28"/>
          <w:szCs w:val="28"/>
        </w:rPr>
      </w:pPr>
      <w:r>
        <w:rPr>
          <w:color w:val="000000" w:themeColor="text1"/>
          <w:sz w:val="28"/>
          <w:szCs w:val="28"/>
        </w:rPr>
        <w:t>P</w:t>
      </w:r>
      <w:r w:rsidRPr="00B070F0">
        <w:rPr>
          <w:color w:val="000000" w:themeColor="text1"/>
          <w:sz w:val="28"/>
          <w:szCs w:val="28"/>
        </w:rPr>
        <w:t>hối hợp các đơn vị cho công tác biên soạn sổ tay giáo dục định hướng năm 2020;</w:t>
      </w:r>
    </w:p>
    <w:p w:rsidR="0061600E" w:rsidRPr="009B181B" w:rsidRDefault="00B070F0" w:rsidP="00B070F0">
      <w:pPr>
        <w:pStyle w:val="ListParagraph"/>
        <w:numPr>
          <w:ilvl w:val="0"/>
          <w:numId w:val="1"/>
        </w:numPr>
        <w:spacing w:before="120" w:after="120" w:line="240" w:lineRule="auto"/>
        <w:ind w:left="0" w:firstLine="567"/>
        <w:contextualSpacing w:val="0"/>
        <w:jc w:val="both"/>
        <w:rPr>
          <w:color w:val="000000" w:themeColor="text1"/>
          <w:sz w:val="28"/>
          <w:szCs w:val="28"/>
        </w:rPr>
      </w:pPr>
      <w:r w:rsidRPr="00B070F0">
        <w:rPr>
          <w:color w:val="000000" w:themeColor="text1"/>
          <w:sz w:val="28"/>
          <w:szCs w:val="28"/>
        </w:rPr>
        <w:t>Thực hiện miễn giảm học phí cho HSSV đúng đối tượng theo Nghi định 58 của chính phủ trong năm học 2019-2020</w:t>
      </w:r>
      <w:r w:rsidR="0061600E" w:rsidRPr="009B181B">
        <w:rPr>
          <w:color w:val="000000" w:themeColor="text1"/>
          <w:sz w:val="28"/>
          <w:szCs w:val="28"/>
        </w:rPr>
        <w:t>;</w:t>
      </w:r>
    </w:p>
    <w:p w:rsidR="006959B5" w:rsidRPr="0061600E" w:rsidRDefault="006959B5" w:rsidP="0061600E">
      <w:pPr>
        <w:pStyle w:val="ListParagraph"/>
        <w:numPr>
          <w:ilvl w:val="0"/>
          <w:numId w:val="1"/>
        </w:numPr>
        <w:spacing w:before="120" w:after="120" w:line="240" w:lineRule="auto"/>
        <w:ind w:left="0" w:firstLine="567"/>
        <w:contextualSpacing w:val="0"/>
        <w:jc w:val="both"/>
        <w:rPr>
          <w:color w:val="000000" w:themeColor="text1"/>
          <w:sz w:val="28"/>
          <w:szCs w:val="28"/>
        </w:rPr>
      </w:pPr>
      <w:r w:rsidRPr="0061600E">
        <w:rPr>
          <w:color w:val="000000" w:themeColor="text1"/>
          <w:sz w:val="28"/>
          <w:szCs w:val="28"/>
        </w:rPr>
        <w:t>Tiếp nhận thông tin phản hồi của phụ huynh về các vấn đề liên quan đến SV; Giải đáp những thông tin liên quan đến SV;</w:t>
      </w:r>
    </w:p>
    <w:p w:rsidR="006959B5" w:rsidRPr="0061600E" w:rsidRDefault="006959B5" w:rsidP="0061600E">
      <w:pPr>
        <w:pStyle w:val="ListParagraph"/>
        <w:numPr>
          <w:ilvl w:val="0"/>
          <w:numId w:val="1"/>
        </w:numPr>
        <w:spacing w:before="120" w:after="120" w:line="240" w:lineRule="auto"/>
        <w:ind w:left="0" w:firstLine="567"/>
        <w:contextualSpacing w:val="0"/>
        <w:jc w:val="both"/>
        <w:rPr>
          <w:color w:val="000000" w:themeColor="text1"/>
          <w:sz w:val="28"/>
          <w:szCs w:val="28"/>
        </w:rPr>
      </w:pPr>
      <w:r w:rsidRPr="0061600E">
        <w:rPr>
          <w:color w:val="000000" w:themeColor="text1"/>
          <w:sz w:val="28"/>
          <w:szCs w:val="28"/>
        </w:rPr>
        <w:t>Hỗ trợ, hướng dẫn SV đăng ký nội trú tại Ký túc xá của trường;</w:t>
      </w:r>
    </w:p>
    <w:p w:rsidR="006959B5" w:rsidRPr="002010B2" w:rsidRDefault="006959B5" w:rsidP="006959B5">
      <w:pPr>
        <w:spacing w:after="120"/>
        <w:ind w:firstLine="709"/>
        <w:jc w:val="both"/>
        <w:rPr>
          <w:sz w:val="28"/>
          <w:szCs w:val="28"/>
        </w:rPr>
      </w:pPr>
      <w:r w:rsidRPr="002010B2">
        <w:rPr>
          <w:sz w:val="28"/>
          <w:szCs w:val="28"/>
        </w:rPr>
        <w:t xml:space="preserve">2/ Đánh giá việc thực hiện mục tiêu chất lượng </w:t>
      </w:r>
    </w:p>
    <w:p w:rsidR="00D1491B" w:rsidRPr="00D1491B" w:rsidRDefault="006959B5" w:rsidP="00D1491B">
      <w:pPr>
        <w:spacing w:after="120"/>
        <w:ind w:firstLine="709"/>
        <w:jc w:val="both"/>
        <w:rPr>
          <w:sz w:val="28"/>
          <w:szCs w:val="28"/>
        </w:rPr>
      </w:pPr>
      <w:r w:rsidRPr="00D1491B">
        <w:rPr>
          <w:color w:val="FF0000"/>
          <w:sz w:val="28"/>
          <w:szCs w:val="28"/>
        </w:rPr>
        <w:tab/>
      </w:r>
      <w:r w:rsidR="00D1491B" w:rsidRPr="00D1491B">
        <w:rPr>
          <w:sz w:val="28"/>
          <w:szCs w:val="28"/>
        </w:rPr>
        <w:t>Để thực hiện mục tiêu chất lượng, phòng đã tiến hành một số giải pháp sau:</w:t>
      </w:r>
    </w:p>
    <w:p w:rsidR="00D1491B" w:rsidRPr="00D1491B" w:rsidRDefault="00D1491B" w:rsidP="00D1491B">
      <w:pPr>
        <w:spacing w:after="120"/>
        <w:jc w:val="both"/>
        <w:rPr>
          <w:sz w:val="28"/>
          <w:szCs w:val="28"/>
        </w:rPr>
      </w:pPr>
      <w:r w:rsidRPr="00D1491B">
        <w:rPr>
          <w:sz w:val="28"/>
          <w:szCs w:val="28"/>
        </w:rPr>
        <w:tab/>
        <w:t xml:space="preserve">- Thường xuyên nắm bắt tình hình tư tưởng SV nhằm kịp thời giải quyết những khó khăn, vướng mắc của SV. Phối hợp nhằm động viên các em về học tập, rèn luyện, miễn giảm học phí, trợ giúp học bổng vượt khó học tập, tìm việc làm bán thời gian... </w:t>
      </w:r>
    </w:p>
    <w:p w:rsidR="00D1491B" w:rsidRPr="00D1491B" w:rsidRDefault="00D1491B" w:rsidP="00D1491B">
      <w:pPr>
        <w:spacing w:after="120"/>
        <w:ind w:firstLine="709"/>
        <w:jc w:val="both"/>
        <w:rPr>
          <w:sz w:val="28"/>
          <w:szCs w:val="28"/>
        </w:rPr>
      </w:pPr>
      <w:r w:rsidRPr="00D1491B">
        <w:rPr>
          <w:sz w:val="28"/>
          <w:szCs w:val="28"/>
        </w:rPr>
        <w:tab/>
        <w:t>- Phối hợp với các đơn vị, CVHT thực hiện đánh giá kết quả rèn luyện cho SV các khóa sau khi có điểm tổng kết kết thúc học phần, từ đó đề nghị Hiệu trưởng xét cấp học bổng khuyến khích học tập cho SV;</w:t>
      </w:r>
    </w:p>
    <w:p w:rsidR="00E91AF7" w:rsidRDefault="00D1491B" w:rsidP="00D1491B">
      <w:pPr>
        <w:spacing w:after="120"/>
        <w:jc w:val="both"/>
        <w:rPr>
          <w:sz w:val="28"/>
          <w:szCs w:val="28"/>
        </w:rPr>
      </w:pPr>
      <w:r w:rsidRPr="00D1491B">
        <w:rPr>
          <w:sz w:val="28"/>
          <w:szCs w:val="28"/>
        </w:rPr>
        <w:tab/>
        <w:t>- Tư vấn cho SV thực hiện các thủ tục hành chính, chế độ chính sách và những vấn đề liên quan đến SV</w:t>
      </w:r>
      <w:r w:rsidR="00E91AF7">
        <w:rPr>
          <w:sz w:val="28"/>
          <w:szCs w:val="28"/>
        </w:rPr>
        <w:t>.</w:t>
      </w:r>
    </w:p>
    <w:p w:rsidR="006959B5" w:rsidRPr="006959B5" w:rsidRDefault="006959B5" w:rsidP="006959B5">
      <w:pPr>
        <w:spacing w:after="120"/>
        <w:jc w:val="both"/>
        <w:rPr>
          <w:sz w:val="28"/>
          <w:szCs w:val="28"/>
        </w:rPr>
      </w:pPr>
      <w:r w:rsidRPr="006959B5">
        <w:rPr>
          <w:sz w:val="28"/>
          <w:szCs w:val="28"/>
        </w:rPr>
        <w:tab/>
        <w:t xml:space="preserve">- </w:t>
      </w:r>
      <w:r w:rsidRPr="006959B5">
        <w:rPr>
          <w:bCs/>
          <w:sz w:val="28"/>
          <w:szCs w:val="28"/>
        </w:rPr>
        <w:t>Sự hài lòng của Sinh viên:</w:t>
      </w:r>
      <w:r w:rsidRPr="006959B5">
        <w:rPr>
          <w:sz w:val="28"/>
          <w:szCs w:val="28"/>
        </w:rPr>
        <w:t xml:space="preserve"> </w:t>
      </w:r>
    </w:p>
    <w:p w:rsidR="006959B5" w:rsidRPr="006959B5" w:rsidRDefault="006959B5" w:rsidP="006959B5">
      <w:pPr>
        <w:spacing w:after="120"/>
        <w:ind w:firstLine="1134"/>
        <w:jc w:val="both"/>
        <w:rPr>
          <w:sz w:val="28"/>
          <w:szCs w:val="28"/>
        </w:rPr>
      </w:pPr>
      <w:r w:rsidRPr="006959B5">
        <w:rPr>
          <w:sz w:val="28"/>
          <w:szCs w:val="28"/>
        </w:rPr>
        <w:lastRenderedPageBreak/>
        <w:t xml:space="preserve">+ Tăng cường tư vấn học tập cho SV, tư vấn cho SV trả nợ môn học; </w:t>
      </w:r>
    </w:p>
    <w:p w:rsidR="00E91AF7" w:rsidRDefault="006959B5" w:rsidP="006959B5">
      <w:pPr>
        <w:spacing w:after="120"/>
        <w:ind w:firstLine="1134"/>
        <w:jc w:val="both"/>
        <w:rPr>
          <w:sz w:val="28"/>
          <w:szCs w:val="28"/>
        </w:rPr>
      </w:pPr>
      <w:r w:rsidRPr="006959B5">
        <w:rPr>
          <w:sz w:val="28"/>
          <w:szCs w:val="28"/>
        </w:rPr>
        <w:t>+ Tổ chức các hoạt động hỗ trợ học tập (miễn giảm học phí, học bổng, vay vốn tín dụng, khen thưởng);</w:t>
      </w:r>
    </w:p>
    <w:p w:rsidR="006959B5" w:rsidRPr="006959B5" w:rsidRDefault="006959B5" w:rsidP="006959B5">
      <w:pPr>
        <w:spacing w:after="120"/>
        <w:ind w:firstLine="709"/>
        <w:jc w:val="both"/>
        <w:rPr>
          <w:bCs/>
          <w:sz w:val="28"/>
          <w:szCs w:val="28"/>
        </w:rPr>
      </w:pPr>
      <w:bookmarkStart w:id="0" w:name="_GoBack"/>
      <w:bookmarkEnd w:id="0"/>
      <w:r w:rsidRPr="006959B5">
        <w:rPr>
          <w:sz w:val="28"/>
          <w:szCs w:val="28"/>
        </w:rPr>
        <w:t xml:space="preserve">- </w:t>
      </w:r>
      <w:r w:rsidRPr="006959B5">
        <w:rPr>
          <w:bCs/>
          <w:sz w:val="28"/>
          <w:szCs w:val="28"/>
        </w:rPr>
        <w:t>Nghĩa vụ tuân thủ:</w:t>
      </w:r>
    </w:p>
    <w:p w:rsidR="006959B5" w:rsidRPr="006959B5" w:rsidRDefault="006959B5" w:rsidP="006959B5">
      <w:pPr>
        <w:spacing w:after="120"/>
        <w:ind w:firstLine="1134"/>
        <w:jc w:val="both"/>
        <w:rPr>
          <w:sz w:val="28"/>
          <w:szCs w:val="28"/>
        </w:rPr>
      </w:pPr>
      <w:r w:rsidRPr="006959B5">
        <w:rPr>
          <w:sz w:val="28"/>
          <w:szCs w:val="28"/>
        </w:rPr>
        <w:t>+ Thực hiện đúng Quy chế sinh viên;</w:t>
      </w:r>
    </w:p>
    <w:p w:rsidR="006959B5" w:rsidRPr="006959B5" w:rsidRDefault="00CF05E5" w:rsidP="006959B5">
      <w:pPr>
        <w:spacing w:after="120"/>
        <w:ind w:firstLine="709"/>
        <w:jc w:val="both"/>
        <w:rPr>
          <w:sz w:val="28"/>
          <w:szCs w:val="28"/>
        </w:rPr>
      </w:pPr>
      <w:r>
        <w:rPr>
          <w:sz w:val="28"/>
          <w:szCs w:val="28"/>
        </w:rPr>
        <w:t xml:space="preserve">      </w:t>
      </w:r>
      <w:r w:rsidR="006959B5" w:rsidRPr="006959B5">
        <w:rPr>
          <w:sz w:val="28"/>
          <w:szCs w:val="28"/>
        </w:rPr>
        <w:t>+ Không có vụ kiện liên quan đến khuyến học./.</w:t>
      </w:r>
    </w:p>
    <w:p w:rsidR="00372CBC" w:rsidRPr="0053460A" w:rsidRDefault="00591DAD" w:rsidP="006959B5">
      <w:pPr>
        <w:spacing w:after="120"/>
        <w:jc w:val="both"/>
        <w:rPr>
          <w:color w:val="FF0000"/>
          <w:sz w:val="26"/>
          <w:szCs w:val="26"/>
        </w:rPr>
      </w:pPr>
      <w:r w:rsidRPr="00D011C0">
        <w:rPr>
          <w:color w:val="FF0000"/>
          <w:sz w:val="28"/>
          <w:szCs w:val="28"/>
        </w:rPr>
        <w:tab/>
        <w:t xml:space="preserve"> </w:t>
      </w:r>
    </w:p>
    <w:p w:rsidR="00551D28" w:rsidRPr="00AF2618" w:rsidRDefault="00551D28" w:rsidP="00551D28">
      <w:pPr>
        <w:pStyle w:val="Heading7"/>
        <w:spacing w:before="120"/>
        <w:ind w:right="-432"/>
        <w:rPr>
          <w:rFonts w:ascii="Times New Roman" w:hAnsi="Times New Roman"/>
          <w:b w:val="0"/>
          <w:i/>
          <w:sz w:val="26"/>
          <w:szCs w:val="26"/>
        </w:rPr>
      </w:pP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r>
      <w:r w:rsidRPr="00AF2618">
        <w:rPr>
          <w:rFonts w:ascii="Times New Roman" w:hAnsi="Times New Roman"/>
          <w:b w:val="0"/>
          <w:i/>
          <w:sz w:val="26"/>
          <w:szCs w:val="26"/>
        </w:rPr>
        <w:tab/>
        <w:t xml:space="preserve">      TP. Hồ Chí Minh  ngày </w:t>
      </w:r>
      <w:r w:rsidR="00860596">
        <w:rPr>
          <w:rFonts w:ascii="Times New Roman" w:hAnsi="Times New Roman"/>
          <w:b w:val="0"/>
          <w:i/>
          <w:sz w:val="26"/>
          <w:szCs w:val="26"/>
        </w:rPr>
        <w:t>2</w:t>
      </w:r>
      <w:r w:rsidR="005B067C">
        <w:rPr>
          <w:rFonts w:ascii="Times New Roman" w:hAnsi="Times New Roman"/>
          <w:b w:val="0"/>
          <w:i/>
          <w:sz w:val="26"/>
          <w:szCs w:val="26"/>
        </w:rPr>
        <w:t>9</w:t>
      </w:r>
      <w:r w:rsidRPr="00AF2618">
        <w:rPr>
          <w:rFonts w:ascii="Times New Roman" w:hAnsi="Times New Roman"/>
          <w:b w:val="0"/>
          <w:i/>
          <w:sz w:val="26"/>
          <w:szCs w:val="26"/>
        </w:rPr>
        <w:t xml:space="preserve"> tháng </w:t>
      </w:r>
      <w:r w:rsidR="005B067C">
        <w:rPr>
          <w:rFonts w:ascii="Times New Roman" w:hAnsi="Times New Roman"/>
          <w:b w:val="0"/>
          <w:i/>
          <w:sz w:val="26"/>
          <w:szCs w:val="26"/>
        </w:rPr>
        <w:t>6</w:t>
      </w:r>
      <w:r w:rsidRPr="00AF2618">
        <w:rPr>
          <w:rFonts w:ascii="Times New Roman" w:hAnsi="Times New Roman"/>
          <w:b w:val="0"/>
          <w:i/>
          <w:sz w:val="26"/>
          <w:szCs w:val="26"/>
        </w:rPr>
        <w:t xml:space="preserve"> năm 20</w:t>
      </w:r>
      <w:r w:rsidR="00BE22C3">
        <w:rPr>
          <w:rFonts w:ascii="Times New Roman" w:hAnsi="Times New Roman"/>
          <w:b w:val="0"/>
          <w:i/>
          <w:sz w:val="26"/>
          <w:szCs w:val="26"/>
        </w:rPr>
        <w:t>20</w:t>
      </w:r>
    </w:p>
    <w:p w:rsidR="00993F24" w:rsidRDefault="00551D28" w:rsidP="00551D28">
      <w:pPr>
        <w:rPr>
          <w:sz w:val="26"/>
          <w:szCs w:val="26"/>
        </w:rPr>
      </w:pPr>
      <w:r w:rsidRPr="00AF2618">
        <w:rPr>
          <w:sz w:val="26"/>
          <w:szCs w:val="26"/>
        </w:rPr>
        <w:t xml:space="preserve">      </w:t>
      </w:r>
      <w:r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r>
      <w:r w:rsidR="00C66AAE" w:rsidRPr="00AF2618">
        <w:rPr>
          <w:sz w:val="26"/>
          <w:szCs w:val="26"/>
        </w:rPr>
        <w:tab/>
        <w:t xml:space="preserve">   </w:t>
      </w:r>
      <w:r w:rsidRPr="00AF2618">
        <w:rPr>
          <w:sz w:val="26"/>
          <w:szCs w:val="26"/>
        </w:rPr>
        <w:t xml:space="preserve">Phòng </w:t>
      </w:r>
      <w:r w:rsidR="009E35EE">
        <w:rPr>
          <w:sz w:val="26"/>
          <w:szCs w:val="26"/>
        </w:rPr>
        <w:t>Thanh tra Giáo dục - CTSV</w:t>
      </w:r>
      <w:r w:rsidRPr="00AF2618">
        <w:rPr>
          <w:sz w:val="26"/>
          <w:szCs w:val="26"/>
        </w:rPr>
        <w:t xml:space="preserve">  </w:t>
      </w:r>
    </w:p>
    <w:p w:rsidR="00B95B46" w:rsidRDefault="00B95B46" w:rsidP="00551D28">
      <w:pPr>
        <w:rPr>
          <w:sz w:val="26"/>
          <w:szCs w:val="26"/>
        </w:rPr>
      </w:pPr>
    </w:p>
    <w:sectPr w:rsidR="00B95B46" w:rsidSect="008A52F5">
      <w:footerReference w:type="default" r:id="rId8"/>
      <w:pgSz w:w="12240" w:h="15840" w:code="1"/>
      <w:pgMar w:top="1008" w:right="1152" w:bottom="720" w:left="144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17D" w:rsidRDefault="0021217D" w:rsidP="003E6039">
      <w:r>
        <w:separator/>
      </w:r>
    </w:p>
  </w:endnote>
  <w:endnote w:type="continuationSeparator" w:id="0">
    <w:p w:rsidR="0021217D" w:rsidRDefault="0021217D" w:rsidP="003E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110842"/>
      <w:docPartObj>
        <w:docPartGallery w:val="Page Numbers (Bottom of Page)"/>
        <w:docPartUnique/>
      </w:docPartObj>
    </w:sdtPr>
    <w:sdtEndPr>
      <w:rPr>
        <w:noProof/>
      </w:rPr>
    </w:sdtEndPr>
    <w:sdtContent>
      <w:p w:rsidR="003E6039" w:rsidRDefault="003E6039">
        <w:pPr>
          <w:pStyle w:val="Footer"/>
          <w:jc w:val="right"/>
        </w:pPr>
        <w:r>
          <w:fldChar w:fldCharType="begin"/>
        </w:r>
        <w:r>
          <w:instrText xml:space="preserve"> PAGE   \* MERGEFORMAT </w:instrText>
        </w:r>
        <w:r>
          <w:fldChar w:fldCharType="separate"/>
        </w:r>
        <w:r w:rsidR="00B070F0">
          <w:rPr>
            <w:noProof/>
          </w:rPr>
          <w:t>2</w:t>
        </w:r>
        <w:r>
          <w:rPr>
            <w:noProof/>
          </w:rPr>
          <w:fldChar w:fldCharType="end"/>
        </w:r>
      </w:p>
    </w:sdtContent>
  </w:sdt>
  <w:p w:rsidR="003E6039" w:rsidRDefault="003E60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17D" w:rsidRDefault="0021217D" w:rsidP="003E6039">
      <w:r>
        <w:separator/>
      </w:r>
    </w:p>
  </w:footnote>
  <w:footnote w:type="continuationSeparator" w:id="0">
    <w:p w:rsidR="0021217D" w:rsidRDefault="0021217D" w:rsidP="003E60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234890"/>
    <w:multiLevelType w:val="hybridMultilevel"/>
    <w:tmpl w:val="2894FFC0"/>
    <w:lvl w:ilvl="0" w:tplc="3552FEB6">
      <w:numFmt w:val="bullet"/>
      <w:lvlText w:val="-"/>
      <w:lvlJc w:val="left"/>
      <w:pPr>
        <w:ind w:left="3054"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D39"/>
    <w:rsid w:val="00023E01"/>
    <w:rsid w:val="0002523A"/>
    <w:rsid w:val="000439B1"/>
    <w:rsid w:val="00051952"/>
    <w:rsid w:val="00057CB6"/>
    <w:rsid w:val="0006265A"/>
    <w:rsid w:val="000655ED"/>
    <w:rsid w:val="00065C55"/>
    <w:rsid w:val="00094DC3"/>
    <w:rsid w:val="000A1C87"/>
    <w:rsid w:val="000B54EF"/>
    <w:rsid w:val="000D1E93"/>
    <w:rsid w:val="000E7E00"/>
    <w:rsid w:val="00150FB0"/>
    <w:rsid w:val="0016109A"/>
    <w:rsid w:val="00171464"/>
    <w:rsid w:val="001847AF"/>
    <w:rsid w:val="001A7AC1"/>
    <w:rsid w:val="001D0776"/>
    <w:rsid w:val="001E3493"/>
    <w:rsid w:val="002010B2"/>
    <w:rsid w:val="0021217D"/>
    <w:rsid w:val="002210F5"/>
    <w:rsid w:val="00231E91"/>
    <w:rsid w:val="00232D55"/>
    <w:rsid w:val="0023384A"/>
    <w:rsid w:val="00235800"/>
    <w:rsid w:val="002725C0"/>
    <w:rsid w:val="002952EF"/>
    <w:rsid w:val="00296BA3"/>
    <w:rsid w:val="002A12E9"/>
    <w:rsid w:val="002C7ABA"/>
    <w:rsid w:val="002E36EC"/>
    <w:rsid w:val="003174E9"/>
    <w:rsid w:val="0032356C"/>
    <w:rsid w:val="00336E81"/>
    <w:rsid w:val="0035113A"/>
    <w:rsid w:val="00362770"/>
    <w:rsid w:val="00372CBC"/>
    <w:rsid w:val="00387B24"/>
    <w:rsid w:val="00395A69"/>
    <w:rsid w:val="003B1319"/>
    <w:rsid w:val="003B375B"/>
    <w:rsid w:val="003B3F8C"/>
    <w:rsid w:val="003E6039"/>
    <w:rsid w:val="0041013F"/>
    <w:rsid w:val="00434BFC"/>
    <w:rsid w:val="00451004"/>
    <w:rsid w:val="004511AA"/>
    <w:rsid w:val="004F113B"/>
    <w:rsid w:val="00501DE2"/>
    <w:rsid w:val="0053165B"/>
    <w:rsid w:val="0053460A"/>
    <w:rsid w:val="005460CB"/>
    <w:rsid w:val="00551D28"/>
    <w:rsid w:val="00556E24"/>
    <w:rsid w:val="00560DDC"/>
    <w:rsid w:val="0057324A"/>
    <w:rsid w:val="005864DB"/>
    <w:rsid w:val="00591DAD"/>
    <w:rsid w:val="00593381"/>
    <w:rsid w:val="005958E2"/>
    <w:rsid w:val="005A24BB"/>
    <w:rsid w:val="005B039E"/>
    <w:rsid w:val="005B067C"/>
    <w:rsid w:val="005D23C8"/>
    <w:rsid w:val="00615359"/>
    <w:rsid w:val="0061600E"/>
    <w:rsid w:val="006959B5"/>
    <w:rsid w:val="006A7C52"/>
    <w:rsid w:val="006B145F"/>
    <w:rsid w:val="006C56C7"/>
    <w:rsid w:val="00701CE6"/>
    <w:rsid w:val="007067E2"/>
    <w:rsid w:val="00713F4E"/>
    <w:rsid w:val="0071603D"/>
    <w:rsid w:val="00720CF3"/>
    <w:rsid w:val="007210AC"/>
    <w:rsid w:val="007346E9"/>
    <w:rsid w:val="00737C4E"/>
    <w:rsid w:val="00760D37"/>
    <w:rsid w:val="00765926"/>
    <w:rsid w:val="00797448"/>
    <w:rsid w:val="007A3DCF"/>
    <w:rsid w:val="007A7982"/>
    <w:rsid w:val="007B287D"/>
    <w:rsid w:val="007C7F05"/>
    <w:rsid w:val="0081245F"/>
    <w:rsid w:val="00822C38"/>
    <w:rsid w:val="0082607C"/>
    <w:rsid w:val="00843949"/>
    <w:rsid w:val="00853BCB"/>
    <w:rsid w:val="00855C8A"/>
    <w:rsid w:val="00860596"/>
    <w:rsid w:val="00872674"/>
    <w:rsid w:val="008A52F5"/>
    <w:rsid w:val="008A7345"/>
    <w:rsid w:val="008D0B5D"/>
    <w:rsid w:val="008F6B47"/>
    <w:rsid w:val="00923248"/>
    <w:rsid w:val="0094630E"/>
    <w:rsid w:val="00951460"/>
    <w:rsid w:val="00964107"/>
    <w:rsid w:val="009654E4"/>
    <w:rsid w:val="0097633A"/>
    <w:rsid w:val="00993F24"/>
    <w:rsid w:val="009951D1"/>
    <w:rsid w:val="009E35EE"/>
    <w:rsid w:val="009F771A"/>
    <w:rsid w:val="00A666BB"/>
    <w:rsid w:val="00AA6A96"/>
    <w:rsid w:val="00AB3D88"/>
    <w:rsid w:val="00AB5963"/>
    <w:rsid w:val="00AC1BBA"/>
    <w:rsid w:val="00AD04F1"/>
    <w:rsid w:val="00AE7E80"/>
    <w:rsid w:val="00AF2618"/>
    <w:rsid w:val="00B070F0"/>
    <w:rsid w:val="00B328FE"/>
    <w:rsid w:val="00B649BF"/>
    <w:rsid w:val="00B95B46"/>
    <w:rsid w:val="00BB1D54"/>
    <w:rsid w:val="00BB2558"/>
    <w:rsid w:val="00BB376A"/>
    <w:rsid w:val="00BB3948"/>
    <w:rsid w:val="00BC542E"/>
    <w:rsid w:val="00BE22C3"/>
    <w:rsid w:val="00C420E3"/>
    <w:rsid w:val="00C66AAE"/>
    <w:rsid w:val="00CA78A6"/>
    <w:rsid w:val="00CB17F2"/>
    <w:rsid w:val="00CC1069"/>
    <w:rsid w:val="00CF05E5"/>
    <w:rsid w:val="00CF5C96"/>
    <w:rsid w:val="00D1491B"/>
    <w:rsid w:val="00D16847"/>
    <w:rsid w:val="00D2117E"/>
    <w:rsid w:val="00D578D7"/>
    <w:rsid w:val="00D6304D"/>
    <w:rsid w:val="00D67D30"/>
    <w:rsid w:val="00D97F70"/>
    <w:rsid w:val="00E13C20"/>
    <w:rsid w:val="00E91AF7"/>
    <w:rsid w:val="00E93461"/>
    <w:rsid w:val="00E936FA"/>
    <w:rsid w:val="00EE3952"/>
    <w:rsid w:val="00F15237"/>
    <w:rsid w:val="00F2781E"/>
    <w:rsid w:val="00F42D39"/>
    <w:rsid w:val="00F42F1B"/>
    <w:rsid w:val="00F450A6"/>
    <w:rsid w:val="00FA22C3"/>
    <w:rsid w:val="00FA6E8C"/>
    <w:rsid w:val="00FE20CB"/>
    <w:rsid w:val="00FE5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D39"/>
    <w:pPr>
      <w:spacing w:after="0" w:line="240" w:lineRule="auto"/>
    </w:pPr>
    <w:rPr>
      <w:rFonts w:ascii="Times New Roman" w:eastAsia="Times New Roman" w:hAnsi="Times New Roman" w:cs="Times New Roman"/>
      <w:sz w:val="24"/>
      <w:szCs w:val="24"/>
    </w:rPr>
  </w:style>
  <w:style w:type="paragraph" w:styleId="Heading7">
    <w:name w:val="heading 7"/>
    <w:basedOn w:val="Normal"/>
    <w:next w:val="Normal"/>
    <w:link w:val="Heading7Char"/>
    <w:semiHidden/>
    <w:unhideWhenUsed/>
    <w:qFormat/>
    <w:rsid w:val="00F42D39"/>
    <w:pPr>
      <w:keepNext/>
      <w:outlineLvl w:val="6"/>
    </w:pPr>
    <w:rPr>
      <w:rFonts w:ascii=".VnTime" w:hAnsi=".VnTime"/>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semiHidden/>
    <w:rsid w:val="00F42D39"/>
    <w:rPr>
      <w:rFonts w:ascii=".VnTime" w:eastAsia="Times New Roman" w:hAnsi=".VnTime" w:cs="Times New Roman"/>
      <w:b/>
      <w:sz w:val="28"/>
      <w:szCs w:val="20"/>
    </w:rPr>
  </w:style>
  <w:style w:type="paragraph" w:styleId="Header">
    <w:name w:val="header"/>
    <w:basedOn w:val="Normal"/>
    <w:link w:val="HeaderChar"/>
    <w:uiPriority w:val="99"/>
    <w:unhideWhenUsed/>
    <w:rsid w:val="003E6039"/>
    <w:pPr>
      <w:tabs>
        <w:tab w:val="center" w:pos="4680"/>
        <w:tab w:val="right" w:pos="9360"/>
      </w:tabs>
    </w:pPr>
  </w:style>
  <w:style w:type="character" w:customStyle="1" w:styleId="HeaderChar">
    <w:name w:val="Header Char"/>
    <w:basedOn w:val="DefaultParagraphFont"/>
    <w:link w:val="Header"/>
    <w:uiPriority w:val="99"/>
    <w:rsid w:val="003E603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E6039"/>
    <w:pPr>
      <w:tabs>
        <w:tab w:val="center" w:pos="4680"/>
        <w:tab w:val="right" w:pos="9360"/>
      </w:tabs>
    </w:pPr>
  </w:style>
  <w:style w:type="character" w:customStyle="1" w:styleId="FooterChar">
    <w:name w:val="Footer Char"/>
    <w:basedOn w:val="DefaultParagraphFont"/>
    <w:link w:val="Footer"/>
    <w:uiPriority w:val="99"/>
    <w:rsid w:val="003E6039"/>
    <w:rPr>
      <w:rFonts w:ascii="Times New Roman" w:eastAsia="Times New Roman" w:hAnsi="Times New Roman" w:cs="Times New Roman"/>
      <w:sz w:val="24"/>
      <w:szCs w:val="24"/>
    </w:rPr>
  </w:style>
  <w:style w:type="paragraph" w:styleId="ListParagraph">
    <w:name w:val="List Paragraph"/>
    <w:basedOn w:val="Normal"/>
    <w:uiPriority w:val="34"/>
    <w:qFormat/>
    <w:rsid w:val="006C56C7"/>
    <w:pPr>
      <w:spacing w:before="60" w:after="60" w:line="312" w:lineRule="auto"/>
      <w:ind w:left="720"/>
      <w:contextualSpacing/>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17413">
      <w:bodyDiv w:val="1"/>
      <w:marLeft w:val="0"/>
      <w:marRight w:val="0"/>
      <w:marTop w:val="0"/>
      <w:marBottom w:val="0"/>
      <w:divBdr>
        <w:top w:val="none" w:sz="0" w:space="0" w:color="auto"/>
        <w:left w:val="none" w:sz="0" w:space="0" w:color="auto"/>
        <w:bottom w:val="none" w:sz="0" w:space="0" w:color="auto"/>
        <w:right w:val="none" w:sz="0" w:space="0" w:color="auto"/>
      </w:divBdr>
    </w:div>
    <w:div w:id="338314160">
      <w:bodyDiv w:val="1"/>
      <w:marLeft w:val="0"/>
      <w:marRight w:val="0"/>
      <w:marTop w:val="0"/>
      <w:marBottom w:val="0"/>
      <w:divBdr>
        <w:top w:val="none" w:sz="0" w:space="0" w:color="auto"/>
        <w:left w:val="none" w:sz="0" w:space="0" w:color="auto"/>
        <w:bottom w:val="none" w:sz="0" w:space="0" w:color="auto"/>
        <w:right w:val="none" w:sz="0" w:space="0" w:color="auto"/>
      </w:divBdr>
    </w:div>
    <w:div w:id="535391418">
      <w:bodyDiv w:val="1"/>
      <w:marLeft w:val="0"/>
      <w:marRight w:val="0"/>
      <w:marTop w:val="0"/>
      <w:marBottom w:val="0"/>
      <w:divBdr>
        <w:top w:val="none" w:sz="0" w:space="0" w:color="auto"/>
        <w:left w:val="none" w:sz="0" w:space="0" w:color="auto"/>
        <w:bottom w:val="none" w:sz="0" w:space="0" w:color="auto"/>
        <w:right w:val="none" w:sz="0" w:space="0" w:color="auto"/>
      </w:divBdr>
    </w:div>
    <w:div w:id="939147314">
      <w:bodyDiv w:val="1"/>
      <w:marLeft w:val="0"/>
      <w:marRight w:val="0"/>
      <w:marTop w:val="0"/>
      <w:marBottom w:val="0"/>
      <w:divBdr>
        <w:top w:val="none" w:sz="0" w:space="0" w:color="auto"/>
        <w:left w:val="none" w:sz="0" w:space="0" w:color="auto"/>
        <w:bottom w:val="none" w:sz="0" w:space="0" w:color="auto"/>
        <w:right w:val="none" w:sz="0" w:space="0" w:color="auto"/>
      </w:divBdr>
    </w:div>
    <w:div w:id="1069957823">
      <w:bodyDiv w:val="1"/>
      <w:marLeft w:val="0"/>
      <w:marRight w:val="0"/>
      <w:marTop w:val="0"/>
      <w:marBottom w:val="0"/>
      <w:divBdr>
        <w:top w:val="none" w:sz="0" w:space="0" w:color="auto"/>
        <w:left w:val="none" w:sz="0" w:space="0" w:color="auto"/>
        <w:bottom w:val="none" w:sz="0" w:space="0" w:color="auto"/>
        <w:right w:val="none" w:sz="0" w:space="0" w:color="auto"/>
      </w:divBdr>
    </w:div>
    <w:div w:id="1674646966">
      <w:bodyDiv w:val="1"/>
      <w:marLeft w:val="0"/>
      <w:marRight w:val="0"/>
      <w:marTop w:val="0"/>
      <w:marBottom w:val="0"/>
      <w:divBdr>
        <w:top w:val="none" w:sz="0" w:space="0" w:color="auto"/>
        <w:left w:val="none" w:sz="0" w:space="0" w:color="auto"/>
        <w:bottom w:val="none" w:sz="0" w:space="0" w:color="auto"/>
        <w:right w:val="none" w:sz="0" w:space="0" w:color="auto"/>
      </w:divBdr>
    </w:div>
    <w:div w:id="189735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1688</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99</cp:revision>
  <dcterms:created xsi:type="dcterms:W3CDTF">2018-12-20T02:18:00Z</dcterms:created>
  <dcterms:modified xsi:type="dcterms:W3CDTF">2020-10-25T13:40:00Z</dcterms:modified>
</cp:coreProperties>
</file>